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E002C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2E002C" w:rsidRPr="002E002C">
        <w:rPr>
          <w:sz w:val="28"/>
          <w:szCs w:val="28"/>
        </w:rPr>
        <w:t>Р315-УПП/25 от 15.04.2025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r w:rsidR="002E002C" w:rsidRPr="002E002C">
        <w:rPr>
          <w:sz w:val="28"/>
          <w:szCs w:val="28"/>
        </w:rPr>
        <w:t>АНАС</w:t>
      </w:r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2E002C" w:rsidRPr="002E002C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3859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0"/>
        <w:gridCol w:w="1418"/>
        <w:gridCol w:w="1276"/>
        <w:gridCol w:w="2410"/>
        <w:gridCol w:w="709"/>
        <w:gridCol w:w="850"/>
        <w:gridCol w:w="1560"/>
        <w:gridCol w:w="1842"/>
        <w:gridCol w:w="993"/>
      </w:tblGrid>
      <w:tr w:rsidR="00901A21" w:rsidRPr="002E002C" w:rsidTr="002E002C">
        <w:trPr>
          <w:trHeight w:val="1675"/>
        </w:trPr>
        <w:tc>
          <w:tcPr>
            <w:tcW w:w="959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2E002C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2E002C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418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2410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2E002C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2E002C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E002C" w:rsidRPr="002E002C" w:rsidTr="00643EC7">
        <w:trPr>
          <w:trHeight w:val="622"/>
        </w:trPr>
        <w:tc>
          <w:tcPr>
            <w:tcW w:w="959" w:type="dxa"/>
            <w:vAlign w:val="center"/>
          </w:tcPr>
          <w:p w:rsidR="002E002C" w:rsidRPr="002E002C" w:rsidRDefault="002E002C" w:rsidP="002E0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02C" w:rsidRPr="002E002C" w:rsidRDefault="002E002C" w:rsidP="002E0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002C" w:rsidRPr="002E002C" w:rsidRDefault="002E002C" w:rsidP="002E002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002C" w:rsidRPr="002E002C" w:rsidRDefault="002E002C" w:rsidP="002E00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E002C" w:rsidRPr="002E002C" w:rsidRDefault="00DF6F13" w:rsidP="00DF6F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Акт приема</w:t>
            </w:r>
            <w:r w:rsidR="002E002C" w:rsidRPr="002E002C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2E002C" w:rsidRPr="002E002C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2E002C" w:rsidRPr="002E002C">
              <w:rPr>
                <w:rFonts w:ascii="Times New Roman" w:hAnsi="Times New Roman"/>
                <w:bCs/>
                <w:sz w:val="20"/>
                <w:szCs w:val="20"/>
              </w:rPr>
              <w:t>.2025</w:t>
            </w:r>
          </w:p>
        </w:tc>
        <w:tc>
          <w:tcPr>
            <w:tcW w:w="1276" w:type="dxa"/>
            <w:vAlign w:val="center"/>
          </w:tcPr>
          <w:p w:rsidR="002E002C" w:rsidRPr="002E002C" w:rsidRDefault="00DF6F13" w:rsidP="002E00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6F13">
              <w:rPr>
                <w:rFonts w:ascii="Times New Roman" w:hAnsi="Times New Roman"/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2410" w:type="dxa"/>
            <w:vAlign w:val="center"/>
          </w:tcPr>
          <w:p w:rsidR="00DF6F13" w:rsidRPr="00DF6F13" w:rsidRDefault="00DF6F13" w:rsidP="00DF6F13">
            <w:pPr>
              <w:rPr>
                <w:rFonts w:ascii="Times New Roman" w:hAnsi="Times New Roman"/>
                <w:sz w:val="20"/>
                <w:szCs w:val="20"/>
              </w:rPr>
            </w:pPr>
            <w:r w:rsidRPr="00DF6F13">
              <w:rPr>
                <w:rFonts w:ascii="Times New Roman" w:hAnsi="Times New Roman"/>
                <w:sz w:val="20"/>
                <w:szCs w:val="20"/>
              </w:rPr>
              <w:t>Комплект стерильных одноразовых трубок для промывания, длина 2,2 м (6 шт.)</w:t>
            </w:r>
          </w:p>
          <w:p w:rsidR="002E002C" w:rsidRPr="002E002C" w:rsidRDefault="00DF6F13" w:rsidP="00DF6F13">
            <w:pPr>
              <w:rPr>
                <w:rFonts w:ascii="Times New Roman" w:hAnsi="Times New Roman"/>
                <w:sz w:val="20"/>
                <w:szCs w:val="20"/>
              </w:rPr>
            </w:pPr>
            <w:r w:rsidRPr="00DF6F13">
              <w:rPr>
                <w:rFonts w:ascii="Times New Roman" w:hAnsi="Times New Roman"/>
                <w:sz w:val="20"/>
                <w:szCs w:val="20"/>
              </w:rPr>
              <w:t xml:space="preserve">"Ви </w:t>
            </w:r>
            <w:proofErr w:type="spellStart"/>
            <w:r w:rsidRPr="00DF6F13">
              <w:rPr>
                <w:rFonts w:ascii="Times New Roman" w:hAnsi="Times New Roman"/>
                <w:sz w:val="20"/>
                <w:szCs w:val="20"/>
              </w:rPr>
              <w:t>унд</w:t>
            </w:r>
            <w:proofErr w:type="spellEnd"/>
            <w:r w:rsidRPr="00DF6F13">
              <w:rPr>
                <w:rFonts w:ascii="Times New Roman" w:hAnsi="Times New Roman"/>
                <w:sz w:val="20"/>
                <w:szCs w:val="20"/>
              </w:rPr>
              <w:t xml:space="preserve"> Ха </w:t>
            </w:r>
            <w:proofErr w:type="spellStart"/>
            <w:r w:rsidRPr="00DF6F13">
              <w:rPr>
                <w:rFonts w:ascii="Times New Roman" w:hAnsi="Times New Roman"/>
                <w:sz w:val="20"/>
                <w:szCs w:val="20"/>
              </w:rPr>
              <w:t>Дентал</w:t>
            </w:r>
            <w:proofErr w:type="spellEnd"/>
            <w:r w:rsidRPr="00DF6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6F13">
              <w:rPr>
                <w:rFonts w:ascii="Times New Roman" w:hAnsi="Times New Roman"/>
                <w:sz w:val="20"/>
                <w:szCs w:val="20"/>
              </w:rPr>
              <w:t>Верк</w:t>
            </w:r>
            <w:proofErr w:type="spellEnd"/>
            <w:r w:rsidRPr="00DF6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6F13">
              <w:rPr>
                <w:rFonts w:ascii="Times New Roman" w:hAnsi="Times New Roman"/>
                <w:sz w:val="20"/>
                <w:szCs w:val="20"/>
              </w:rPr>
              <w:t>Бюрмоос</w:t>
            </w:r>
            <w:proofErr w:type="spellEnd"/>
            <w:r w:rsidRPr="00DF6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6F13">
              <w:rPr>
                <w:rFonts w:ascii="Times New Roman" w:hAnsi="Times New Roman"/>
                <w:sz w:val="20"/>
                <w:szCs w:val="20"/>
              </w:rPr>
              <w:t>ГмбХ</w:t>
            </w:r>
            <w:proofErr w:type="spellEnd"/>
            <w:r w:rsidRPr="00DF6F13">
              <w:rPr>
                <w:rFonts w:ascii="Times New Roman" w:hAnsi="Times New Roman"/>
                <w:sz w:val="20"/>
                <w:szCs w:val="20"/>
              </w:rPr>
              <w:t>", Австрия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02C" w:rsidRPr="002E002C" w:rsidRDefault="00DF6F13" w:rsidP="002E00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02C" w:rsidRPr="002E002C" w:rsidRDefault="002E002C" w:rsidP="002E00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02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002C" w:rsidRPr="002E002C" w:rsidRDefault="00DF6F13" w:rsidP="002E00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6F13">
              <w:rPr>
                <w:rFonts w:ascii="Times New Roman" w:hAnsi="Times New Roman"/>
                <w:color w:val="000000"/>
                <w:sz w:val="20"/>
                <w:szCs w:val="20"/>
              </w:rPr>
              <w:t>14 960,00</w:t>
            </w:r>
          </w:p>
        </w:tc>
        <w:tc>
          <w:tcPr>
            <w:tcW w:w="1842" w:type="dxa"/>
            <w:vAlign w:val="center"/>
          </w:tcPr>
          <w:p w:rsidR="002E002C" w:rsidRPr="002E002C" w:rsidRDefault="00DF6F13" w:rsidP="002E00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6F13">
              <w:rPr>
                <w:rFonts w:ascii="Times New Roman" w:hAnsi="Times New Roman"/>
                <w:sz w:val="20"/>
                <w:szCs w:val="20"/>
              </w:rPr>
              <w:t>Австрия</w:t>
            </w:r>
          </w:p>
        </w:tc>
        <w:tc>
          <w:tcPr>
            <w:tcW w:w="993" w:type="dxa"/>
          </w:tcPr>
          <w:p w:rsidR="002E002C" w:rsidRPr="002E002C" w:rsidRDefault="002E002C" w:rsidP="002E002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E002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2E002C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 xml:space="preserve">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>
        <w:rPr>
          <w:sz w:val="26"/>
          <w:szCs w:val="26"/>
        </w:rPr>
        <w:t>А.И.Стребежев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DF6F13">
        <w:rPr>
          <w:sz w:val="26"/>
          <w:szCs w:val="26"/>
          <w:u w:val="single"/>
        </w:rPr>
        <w:t>18</w:t>
      </w:r>
      <w:r w:rsidR="00FB1BE5">
        <w:rPr>
          <w:sz w:val="26"/>
          <w:szCs w:val="26"/>
          <w:u w:val="single"/>
        </w:rPr>
        <w:t>.0</w:t>
      </w:r>
      <w:r w:rsidR="00DF6F13">
        <w:rPr>
          <w:sz w:val="26"/>
          <w:szCs w:val="26"/>
          <w:u w:val="single"/>
        </w:rPr>
        <w:t>6</w:t>
      </w:r>
      <w:r w:rsidR="00183576">
        <w:rPr>
          <w:sz w:val="26"/>
          <w:szCs w:val="26"/>
          <w:u w:val="single"/>
        </w:rPr>
        <w:t>.202</w:t>
      </w:r>
      <w:r w:rsidR="002E002C">
        <w:rPr>
          <w:sz w:val="26"/>
          <w:szCs w:val="26"/>
          <w:u w:val="single"/>
        </w:rPr>
        <w:t>5</w:t>
      </w:r>
      <w:r w:rsidRPr="003263DF">
        <w:rPr>
          <w:sz w:val="26"/>
          <w:szCs w:val="26"/>
        </w:rPr>
        <w:tab/>
        <w:t xml:space="preserve">                 </w:t>
      </w:r>
      <w:r w:rsidR="002E002C">
        <w:rPr>
          <w:sz w:val="26"/>
          <w:szCs w:val="26"/>
        </w:rPr>
        <w:t xml:space="preserve">          </w:t>
      </w:r>
      <w:r w:rsidRPr="003263DF">
        <w:rPr>
          <w:sz w:val="26"/>
          <w:szCs w:val="26"/>
        </w:rPr>
        <w:t xml:space="preserve">    __________________                       </w:t>
      </w:r>
      <w:proofErr w:type="spellStart"/>
      <w:r w:rsidR="002E002C">
        <w:rPr>
          <w:sz w:val="26"/>
          <w:szCs w:val="26"/>
        </w:rPr>
        <w:t>В.В.Ефремкина</w:t>
      </w:r>
      <w:proofErr w:type="spellEnd"/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2E002C"/>
    <w:rsid w:val="003263DF"/>
    <w:rsid w:val="00343193"/>
    <w:rsid w:val="003A78D2"/>
    <w:rsid w:val="003D1683"/>
    <w:rsid w:val="004803EA"/>
    <w:rsid w:val="004A08A5"/>
    <w:rsid w:val="00552462"/>
    <w:rsid w:val="00575E82"/>
    <w:rsid w:val="00585B31"/>
    <w:rsid w:val="005C7E9B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F0D13"/>
    <w:rsid w:val="00DF6F13"/>
    <w:rsid w:val="00E239DF"/>
    <w:rsid w:val="00E578F2"/>
    <w:rsid w:val="00EB5306"/>
    <w:rsid w:val="00F10D66"/>
    <w:rsid w:val="00F45ECE"/>
    <w:rsid w:val="00F8315F"/>
    <w:rsid w:val="00FB1BE5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5BC2-9EA6-4583-A9CA-F7F65115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Ефремкина Виктория Викторовна</cp:lastModifiedBy>
  <cp:revision>43</cp:revision>
  <cp:lastPrinted>2024-08-20T06:37:00Z</cp:lastPrinted>
  <dcterms:created xsi:type="dcterms:W3CDTF">2023-07-24T14:05:00Z</dcterms:created>
  <dcterms:modified xsi:type="dcterms:W3CDTF">2025-06-17T13:52:00Z</dcterms:modified>
</cp:coreProperties>
</file>